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8A38B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RIMAS NETAS COBRADAS DE </w:t>
      </w:r>
      <w:r w:rsidR="006B6FA0">
        <w:rPr>
          <w:rFonts w:ascii="Times New Roman" w:hAnsi="Times New Roman" w:cs="Times New Roman"/>
          <w:b/>
          <w:i/>
          <w:sz w:val="24"/>
          <w:szCs w:val="24"/>
          <w:lang w:val="es-ES"/>
        </w:rPr>
        <w:t>JUNIO</w:t>
      </w:r>
      <w:r w:rsidR="003A60F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7C15E1">
        <w:rPr>
          <w:rFonts w:ascii="Times New Roman" w:hAnsi="Times New Roman" w:cs="Times New Roman"/>
          <w:b/>
          <w:i/>
          <w:sz w:val="24"/>
          <w:szCs w:val="24"/>
          <w:lang w:val="es-ES"/>
        </w:rPr>
        <w:t>DE 201</w:t>
      </w:r>
      <w:r w:rsidR="00D406A4">
        <w:rPr>
          <w:rFonts w:ascii="Times New Roman" w:hAnsi="Times New Roman" w:cs="Times New Roman"/>
          <w:b/>
          <w:i/>
          <w:sz w:val="24"/>
          <w:szCs w:val="24"/>
          <w:lang w:val="es-ES"/>
        </w:rPr>
        <w:t>9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proofErr w:type="gramStart"/>
      <w:r w:rsidR="006B6FA0">
        <w:rPr>
          <w:rFonts w:ascii="Times New Roman" w:hAnsi="Times New Roman" w:cs="Times New Roman"/>
          <w:sz w:val="24"/>
          <w:szCs w:val="24"/>
          <w:lang w:val="es-ES"/>
        </w:rPr>
        <w:t>Junio</w:t>
      </w:r>
      <w:proofErr w:type="gramEnd"/>
      <w:r w:rsidR="00425804">
        <w:rPr>
          <w:rFonts w:ascii="Times New Roman" w:hAnsi="Times New Roman" w:cs="Times New Roman"/>
          <w:sz w:val="24"/>
          <w:szCs w:val="24"/>
          <w:lang w:val="es-ES"/>
        </w:rPr>
        <w:t xml:space="preserve"> RD$</w:t>
      </w:r>
      <w:r w:rsidR="001D4330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607A4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1D4330">
        <w:rPr>
          <w:rFonts w:ascii="Times New Roman" w:hAnsi="Times New Roman" w:cs="Times New Roman"/>
          <w:sz w:val="24"/>
          <w:szCs w:val="24"/>
          <w:lang w:val="es-ES"/>
        </w:rPr>
        <w:t>92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D4330">
        <w:rPr>
          <w:rFonts w:ascii="Times New Roman" w:hAnsi="Times New Roman" w:cs="Times New Roman"/>
          <w:sz w:val="24"/>
          <w:szCs w:val="24"/>
          <w:lang w:val="es-DO"/>
        </w:rPr>
        <w:t>400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D4330">
        <w:rPr>
          <w:rFonts w:ascii="Times New Roman" w:hAnsi="Times New Roman" w:cs="Times New Roman"/>
          <w:sz w:val="24"/>
          <w:szCs w:val="24"/>
          <w:lang w:val="es-DO"/>
        </w:rPr>
        <w:t>095</w:t>
      </w:r>
      <w:r w:rsidR="00D406A4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8A38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D4330">
        <w:rPr>
          <w:rFonts w:ascii="Times New Roman" w:hAnsi="Times New Roman" w:cs="Times New Roman"/>
          <w:sz w:val="24"/>
          <w:szCs w:val="24"/>
          <w:lang w:val="es-ES"/>
        </w:rPr>
        <w:t>551</w:t>
      </w:r>
      <w:r w:rsidR="003607A4">
        <w:rPr>
          <w:rFonts w:ascii="Times New Roman" w:hAnsi="Times New Roman" w:cs="Times New Roman"/>
          <w:sz w:val="24"/>
          <w:szCs w:val="24"/>
          <w:lang w:val="es-DO"/>
        </w:rPr>
        <w:t>,2</w:t>
      </w:r>
      <w:r w:rsidR="001D4330">
        <w:rPr>
          <w:rFonts w:ascii="Times New Roman" w:hAnsi="Times New Roman" w:cs="Times New Roman"/>
          <w:sz w:val="24"/>
          <w:szCs w:val="24"/>
          <w:lang w:val="es-DO"/>
        </w:rPr>
        <w:t>27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D4330">
        <w:rPr>
          <w:rFonts w:ascii="Times New Roman" w:hAnsi="Times New Roman" w:cs="Times New Roman"/>
          <w:sz w:val="24"/>
          <w:szCs w:val="24"/>
          <w:lang w:val="es-DO"/>
        </w:rPr>
        <w:t>694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1D4330">
        <w:rPr>
          <w:rFonts w:ascii="Times New Roman" w:hAnsi="Times New Roman" w:cs="Times New Roman"/>
          <w:sz w:val="24"/>
          <w:szCs w:val="24"/>
          <w:lang w:val="es-ES"/>
        </w:rPr>
        <w:t>11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D4330">
        <w:rPr>
          <w:rFonts w:ascii="Times New Roman" w:hAnsi="Times New Roman" w:cs="Times New Roman"/>
          <w:sz w:val="24"/>
          <w:szCs w:val="24"/>
          <w:lang w:val="es-ES"/>
        </w:rPr>
        <w:t>16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B62FE3" w:rsidRDefault="00753930" w:rsidP="00B62F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E539E4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B40F6">
        <w:rPr>
          <w:rFonts w:ascii="Times New Roman" w:hAnsi="Times New Roman" w:cs="Times New Roman"/>
          <w:sz w:val="24"/>
          <w:szCs w:val="24"/>
          <w:lang w:val="es-ES"/>
        </w:rPr>
        <w:t>Accidentes Personales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C2F7F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2B40F6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B62FE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C2F7F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B40F6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2B40F6">
        <w:rPr>
          <w:rFonts w:ascii="Times New Roman" w:hAnsi="Times New Roman" w:cs="Times New Roman"/>
          <w:sz w:val="24"/>
          <w:szCs w:val="24"/>
          <w:lang w:val="es-ES"/>
        </w:rPr>
        <w:t>Vida Individual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C2F7F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2B40F6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B40F6">
        <w:rPr>
          <w:rFonts w:ascii="Times New Roman" w:hAnsi="Times New Roman" w:cs="Times New Roman"/>
          <w:sz w:val="24"/>
          <w:szCs w:val="24"/>
          <w:lang w:val="es-DO"/>
        </w:rPr>
        <w:t>33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y </w:t>
      </w:r>
      <w:r w:rsidR="002B40F6">
        <w:rPr>
          <w:rFonts w:ascii="Times New Roman" w:hAnsi="Times New Roman" w:cs="Times New Roman"/>
          <w:sz w:val="24"/>
          <w:szCs w:val="24"/>
          <w:lang w:val="es-ES"/>
        </w:rPr>
        <w:t>Otros Seguros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B40F6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0C2F7F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B40F6">
        <w:rPr>
          <w:rFonts w:ascii="Times New Roman" w:hAnsi="Times New Roman" w:cs="Times New Roman"/>
          <w:sz w:val="24"/>
          <w:szCs w:val="24"/>
          <w:lang w:val="es-ES"/>
        </w:rPr>
        <w:t>49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mos de mayor participación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B40F6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B62FE3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B40F6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C2F7F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2B40F6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2FE3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0C2F7F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B40F6">
        <w:rPr>
          <w:rFonts w:ascii="Times New Roman" w:hAnsi="Times New Roman" w:cs="Times New Roman"/>
          <w:sz w:val="24"/>
          <w:szCs w:val="24"/>
          <w:lang w:val="es-DO"/>
        </w:rPr>
        <w:t>97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2B40F6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2B40F6">
        <w:rPr>
          <w:rFonts w:ascii="Times New Roman" w:hAnsi="Times New Roman" w:cs="Times New Roman"/>
          <w:sz w:val="24"/>
          <w:szCs w:val="24"/>
          <w:lang w:val="es-DO"/>
        </w:rPr>
        <w:t>Vehículos de Motor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B62FE3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0C2F7F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B40F6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B62FE3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853376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872952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72952">
        <w:rPr>
          <w:rFonts w:ascii="Times New Roman" w:hAnsi="Times New Roman" w:cs="Times New Roman"/>
          <w:sz w:val="24"/>
          <w:szCs w:val="24"/>
          <w:lang w:val="es-DO"/>
        </w:rPr>
        <w:t>78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070438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72952">
        <w:rPr>
          <w:rFonts w:ascii="Times New Roman" w:hAnsi="Times New Roman" w:cs="Times New Roman"/>
          <w:sz w:val="24"/>
          <w:szCs w:val="24"/>
          <w:lang w:val="es-ES"/>
        </w:rPr>
        <w:t>019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70438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872952">
        <w:rPr>
          <w:rFonts w:ascii="Times New Roman" w:hAnsi="Times New Roman" w:cs="Times New Roman"/>
          <w:sz w:val="24"/>
          <w:szCs w:val="24"/>
          <w:lang w:val="es-DO"/>
        </w:rPr>
        <w:t>42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72952">
        <w:rPr>
          <w:rFonts w:ascii="Times New Roman" w:hAnsi="Times New Roman" w:cs="Times New Roman"/>
          <w:sz w:val="24"/>
          <w:szCs w:val="24"/>
          <w:lang w:val="es-DO"/>
        </w:rPr>
        <w:t>828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853376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53376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F156EA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E20B5E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70438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872952">
        <w:rPr>
          <w:rFonts w:ascii="Times New Roman" w:hAnsi="Times New Roman" w:cs="Times New Roman"/>
          <w:sz w:val="24"/>
          <w:szCs w:val="24"/>
          <w:lang w:val="es-DO"/>
        </w:rPr>
        <w:t>3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no exoneradas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872952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B2E4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70438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872952">
        <w:rPr>
          <w:rFonts w:ascii="Times New Roman" w:hAnsi="Times New Roman" w:cs="Times New Roman"/>
          <w:sz w:val="24"/>
          <w:szCs w:val="24"/>
          <w:lang w:val="es-ES"/>
        </w:rPr>
        <w:t>92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72952">
        <w:rPr>
          <w:rFonts w:ascii="Times New Roman" w:hAnsi="Times New Roman" w:cs="Times New Roman"/>
          <w:sz w:val="24"/>
          <w:szCs w:val="24"/>
          <w:lang w:val="es-DO"/>
        </w:rPr>
        <w:t>400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72952">
        <w:rPr>
          <w:rFonts w:ascii="Times New Roman" w:hAnsi="Times New Roman" w:cs="Times New Roman"/>
          <w:sz w:val="24"/>
          <w:szCs w:val="24"/>
          <w:lang w:val="es-DO"/>
        </w:rPr>
        <w:t>095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E20B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53376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872952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72952">
        <w:rPr>
          <w:rFonts w:ascii="Times New Roman" w:hAnsi="Times New Roman" w:cs="Times New Roman"/>
          <w:sz w:val="24"/>
          <w:szCs w:val="24"/>
          <w:lang w:val="es-DO"/>
        </w:rPr>
        <w:t>22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2225FE" w:rsidP="00905F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 xml:space="preserve">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05F7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365857">
        <w:rPr>
          <w:rFonts w:ascii="Times New Roman" w:hAnsi="Times New Roman" w:cs="Times New Roman"/>
          <w:sz w:val="24"/>
          <w:szCs w:val="24"/>
          <w:lang w:val="es-DO"/>
        </w:rPr>
        <w:t>20</w:t>
      </w:r>
      <w:r w:rsidR="007D3A3D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365857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F3706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18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%, lo que representa 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23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 xml:space="preserve">Humano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A1463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90C89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32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842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365857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15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34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905F79">
        <w:rPr>
          <w:rFonts w:ascii="Times New Roman" w:hAnsi="Times New Roman" w:cs="Times New Roman"/>
          <w:sz w:val="24"/>
          <w:szCs w:val="24"/>
          <w:lang w:val="es-DO"/>
        </w:rPr>
        <w:t>;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365857">
        <w:rPr>
          <w:rFonts w:ascii="Times New Roman" w:hAnsi="Times New Roman" w:cs="Times New Roman"/>
          <w:sz w:val="24"/>
          <w:szCs w:val="24"/>
          <w:lang w:val="es-DO"/>
        </w:rPr>
        <w:t xml:space="preserve">Mapfre BHD 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3E2DB6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27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365857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AC596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23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15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905F79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1379FE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 xml:space="preserve"> Reservas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>cre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cimiento de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379FE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365857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744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379FE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543FB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379FE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55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La Colonial de Seguros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está en el quinto lugar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48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27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C77F6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365857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D612DB" w:rsidP="003658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2604D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 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1379FE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75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DC0518" w:rsidRPr="00504F9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crecimiento de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70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 w:rsidR="001379FE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84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proofErr w:type="spellStart"/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Worldwide</w:t>
      </w:r>
      <w:proofErr w:type="spellEnd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crecimiento de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1379FE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61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9D6AE5" w:rsidRPr="00504F9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DC05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65857">
        <w:rPr>
          <w:rFonts w:ascii="Times New Roman" w:hAnsi="Times New Roman" w:cs="Times New Roman"/>
          <w:sz w:val="24"/>
          <w:szCs w:val="24"/>
          <w:lang w:val="es-ES"/>
        </w:rPr>
        <w:t>Scotia</w:t>
      </w:r>
      <w:proofErr w:type="spellEnd"/>
      <w:r w:rsidR="00551D78"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crecimiento de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18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 w:rsidRPr="00504F92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41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57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General de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Seguros S.A., en el noveno puesto, tiene un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-1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14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y participación 2.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 xml:space="preserve">La Monumental de </w:t>
      </w:r>
      <w:r w:rsidR="0092604D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88</w:t>
      </w:r>
      <w:r w:rsidR="00347D16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crecimiento de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44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335AAF" w:rsidRPr="00504F92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A58F0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365857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r w:rsidR="0087288F">
        <w:rPr>
          <w:rFonts w:ascii="Times New Roman" w:hAnsi="Times New Roman" w:cs="Times New Roman"/>
          <w:sz w:val="24"/>
          <w:szCs w:val="24"/>
          <w:lang w:val="es-ES"/>
        </w:rPr>
        <w:t>Multis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eguros</w:t>
      </w:r>
      <w:r w:rsidR="0087288F">
        <w:rPr>
          <w:rFonts w:ascii="Times New Roman" w:hAnsi="Times New Roman" w:cs="Times New Roman"/>
          <w:sz w:val="24"/>
          <w:szCs w:val="24"/>
          <w:lang w:val="es-ES"/>
        </w:rPr>
        <w:t xml:space="preserve"> S.U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, S.A., </w:t>
      </w:r>
      <w:r w:rsidR="00C71BEE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142F1">
        <w:rPr>
          <w:rFonts w:ascii="Times New Roman" w:hAnsi="Times New Roman" w:cs="Times New Roman"/>
          <w:sz w:val="24"/>
          <w:szCs w:val="24"/>
          <w:lang w:val="es-ES"/>
        </w:rPr>
        <w:t>51</w:t>
      </w:r>
      <w:r w:rsidR="002C1364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142F1">
        <w:rPr>
          <w:rFonts w:ascii="Times New Roman" w:hAnsi="Times New Roman" w:cs="Times New Roman"/>
          <w:sz w:val="24"/>
          <w:szCs w:val="24"/>
          <w:lang w:val="es-DO"/>
        </w:rPr>
        <w:t>07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C71BE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142F1">
        <w:rPr>
          <w:rFonts w:ascii="Times New Roman" w:hAnsi="Times New Roman" w:cs="Times New Roman"/>
          <w:sz w:val="24"/>
          <w:szCs w:val="24"/>
          <w:lang w:val="es-ES"/>
        </w:rPr>
        <w:t xml:space="preserve">Atrio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Seguros, S.A, </w:t>
      </w:r>
      <w:r w:rsidR="002142F1">
        <w:rPr>
          <w:rFonts w:ascii="Times New Roman" w:hAnsi="Times New Roman" w:cs="Times New Roman"/>
          <w:sz w:val="24"/>
          <w:szCs w:val="24"/>
          <w:lang w:val="es-ES"/>
        </w:rPr>
        <w:t>80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142F1">
        <w:rPr>
          <w:rFonts w:ascii="Times New Roman" w:hAnsi="Times New Roman" w:cs="Times New Roman"/>
          <w:sz w:val="24"/>
          <w:szCs w:val="24"/>
          <w:lang w:val="es-DO"/>
        </w:rPr>
        <w:t>88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2142F1">
        <w:rPr>
          <w:rFonts w:ascii="Times New Roman" w:hAnsi="Times New Roman" w:cs="Times New Roman"/>
          <w:sz w:val="24"/>
          <w:szCs w:val="24"/>
          <w:lang w:val="es-DO"/>
        </w:rPr>
        <w:t>BMI Compañía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 xml:space="preserve"> de Seguros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2142F1">
        <w:rPr>
          <w:rFonts w:ascii="Times New Roman" w:hAnsi="Times New Roman" w:cs="Times New Roman"/>
          <w:sz w:val="24"/>
          <w:szCs w:val="24"/>
          <w:lang w:val="es-DO"/>
        </w:rPr>
        <w:t>53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142F1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C71BEE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0875A0" w:rsidRPr="001A4959" w:rsidRDefault="000875A0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2E4B35" w:rsidRPr="002C1364" w:rsidRDefault="00862F3C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CONSOLIDADO </w:t>
      </w:r>
      <w:r w:rsidR="00C72D0A">
        <w:rPr>
          <w:rFonts w:ascii="Times New Roman" w:hAnsi="Times New Roman" w:cs="Times New Roman"/>
          <w:b/>
          <w:i/>
          <w:sz w:val="24"/>
          <w:szCs w:val="24"/>
          <w:lang w:val="es-ES"/>
        </w:rPr>
        <w:t>JUNIO</w:t>
      </w:r>
      <w:r w:rsidR="00DD2B19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201</w:t>
      </w:r>
      <w:r w:rsidR="007737C7">
        <w:rPr>
          <w:rFonts w:ascii="Times New Roman" w:hAnsi="Times New Roman" w:cs="Times New Roman"/>
          <w:b/>
          <w:i/>
          <w:sz w:val="24"/>
          <w:szCs w:val="24"/>
          <w:lang w:val="es-ES"/>
        </w:rPr>
        <w:t>9</w:t>
      </w:r>
    </w:p>
    <w:p w:rsidR="002E4B35" w:rsidRPr="009D75A9" w:rsidRDefault="002E4B35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as ascienden a RD$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33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72D0A">
        <w:rPr>
          <w:rFonts w:ascii="Times New Roman" w:hAnsi="Times New Roman" w:cs="Times New Roman"/>
          <w:sz w:val="24"/>
          <w:szCs w:val="24"/>
          <w:lang w:val="es-DO"/>
        </w:rPr>
        <w:t>711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72D0A">
        <w:rPr>
          <w:rFonts w:ascii="Times New Roman" w:hAnsi="Times New Roman" w:cs="Times New Roman"/>
          <w:sz w:val="24"/>
          <w:szCs w:val="24"/>
          <w:lang w:val="es-DO"/>
        </w:rPr>
        <w:t>193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72D0A">
        <w:rPr>
          <w:rFonts w:ascii="Times New Roman" w:hAnsi="Times New Roman" w:cs="Times New Roman"/>
          <w:sz w:val="24"/>
          <w:szCs w:val="24"/>
          <w:lang w:val="es-DO"/>
        </w:rPr>
        <w:t>309</w:t>
      </w:r>
      <w:r w:rsidR="00246C3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millones teniendo un increme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nto absoluto de RD$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52560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8A2D9C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A2D9C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C72D0A">
        <w:rPr>
          <w:rFonts w:ascii="Times New Roman" w:hAnsi="Times New Roman" w:cs="Times New Roman"/>
          <w:sz w:val="24"/>
          <w:szCs w:val="24"/>
          <w:lang w:val="es-DO"/>
        </w:rPr>
        <w:t>05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A2D9C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C72D0A">
        <w:rPr>
          <w:rFonts w:ascii="Times New Roman" w:hAnsi="Times New Roman" w:cs="Times New Roman"/>
          <w:sz w:val="24"/>
          <w:szCs w:val="24"/>
          <w:lang w:val="es-DO"/>
        </w:rPr>
        <w:t>67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 xml:space="preserve"> y uno relativo </w:t>
      </w:r>
      <w:r w:rsidR="00BC5FE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18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72D0A">
        <w:rPr>
          <w:rFonts w:ascii="Times New Roman" w:hAnsi="Times New Roman" w:cs="Times New Roman"/>
          <w:sz w:val="24"/>
          <w:szCs w:val="24"/>
          <w:lang w:val="es-DO"/>
        </w:rPr>
        <w:t>89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 Los ramos de mayor crecimiento en relación al año anterior s</w:t>
      </w:r>
      <w:r w:rsidR="00B86E15">
        <w:rPr>
          <w:rFonts w:ascii="Times New Roman" w:hAnsi="Times New Roman" w:cs="Times New Roman"/>
          <w:sz w:val="24"/>
          <w:szCs w:val="24"/>
          <w:lang w:val="es-ES"/>
        </w:rPr>
        <w:t xml:space="preserve">on: </w:t>
      </w:r>
      <w:r w:rsidR="008A2D9C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E48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36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A2D9C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C72D0A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Vida Individual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412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D412A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%.</w:t>
      </w:r>
      <w:r w:rsidR="00D94A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B6150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279E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4E6DE8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72D0A">
        <w:rPr>
          <w:rFonts w:ascii="Times New Roman" w:hAnsi="Times New Roman" w:cs="Times New Roman"/>
          <w:sz w:val="24"/>
          <w:szCs w:val="24"/>
          <w:lang w:val="es-DO"/>
        </w:rPr>
        <w:t>51</w:t>
      </w:r>
      <w:r w:rsidR="00525607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4E6DE8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Vehículos de Motor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E6DE8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C72D0A">
        <w:rPr>
          <w:rFonts w:ascii="Times New Roman" w:hAnsi="Times New Roman" w:cs="Times New Roman"/>
          <w:sz w:val="24"/>
          <w:szCs w:val="24"/>
          <w:lang w:val="es-DO"/>
        </w:rPr>
        <w:t>7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F0EF3" w:rsidRDefault="001F0EF3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F0EF3" w:rsidRPr="001A4959" w:rsidRDefault="001F0EF3" w:rsidP="001F0E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>
        <w:rPr>
          <w:rFonts w:ascii="Times New Roman" w:hAnsi="Times New Roman" w:cs="Times New Roman"/>
          <w:sz w:val="24"/>
          <w:szCs w:val="24"/>
          <w:lang w:val="es-ES"/>
        </w:rPr>
        <w:t>ento notable en sus prima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s son: Multiseguros S.U, S.A., 895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72D0A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A56722">
        <w:rPr>
          <w:rFonts w:ascii="Times New Roman" w:hAnsi="Times New Roman" w:cs="Times New Roman"/>
          <w:sz w:val="24"/>
          <w:szCs w:val="24"/>
          <w:lang w:val="es-DO"/>
        </w:rPr>
        <w:t>3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%, </w:t>
      </w:r>
      <w:r w:rsidR="000875A0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A56722">
        <w:rPr>
          <w:rFonts w:ascii="Times New Roman" w:hAnsi="Times New Roman" w:cs="Times New Roman"/>
          <w:sz w:val="24"/>
          <w:szCs w:val="24"/>
          <w:lang w:val="es-ES"/>
        </w:rPr>
        <w:t xml:space="preserve"> APS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A56722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C72D0A">
        <w:rPr>
          <w:rFonts w:ascii="Times New Roman" w:hAnsi="Times New Roman" w:cs="Times New Roman"/>
          <w:sz w:val="24"/>
          <w:szCs w:val="24"/>
          <w:lang w:val="es-ES"/>
        </w:rPr>
        <w:t>7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72D0A">
        <w:rPr>
          <w:rFonts w:ascii="Times New Roman" w:hAnsi="Times New Roman" w:cs="Times New Roman"/>
          <w:sz w:val="24"/>
          <w:szCs w:val="24"/>
          <w:lang w:val="es-DO"/>
        </w:rPr>
        <w:t>05</w:t>
      </w:r>
      <w:r>
        <w:rPr>
          <w:rFonts w:ascii="Times New Roman" w:hAnsi="Times New Roman" w:cs="Times New Roman"/>
          <w:sz w:val="24"/>
          <w:szCs w:val="24"/>
          <w:lang w:val="es-ES"/>
        </w:rPr>
        <w:t>%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Angloamericana de Seguros</w:t>
      </w:r>
      <w:r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C72D0A">
        <w:rPr>
          <w:rFonts w:ascii="Times New Roman" w:hAnsi="Times New Roman" w:cs="Times New Roman"/>
          <w:sz w:val="24"/>
          <w:szCs w:val="24"/>
          <w:lang w:val="es-DO"/>
        </w:rPr>
        <w:t>104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56722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C72D0A">
        <w:rPr>
          <w:rFonts w:ascii="Times New Roman" w:hAnsi="Times New Roman" w:cs="Times New Roman"/>
          <w:sz w:val="24"/>
          <w:szCs w:val="24"/>
          <w:lang w:val="es-DO"/>
        </w:rPr>
        <w:t>5</w:t>
      </w:r>
      <w:bookmarkStart w:id="0" w:name="_GoBack"/>
      <w:bookmarkEnd w:id="0"/>
      <w:r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1F0EF3" w:rsidRPr="0019280E" w:rsidRDefault="001F0EF3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4CFD"/>
    <w:rsid w:val="00006D4E"/>
    <w:rsid w:val="0001431E"/>
    <w:rsid w:val="00021EE1"/>
    <w:rsid w:val="000313EE"/>
    <w:rsid w:val="0004519A"/>
    <w:rsid w:val="00060A5C"/>
    <w:rsid w:val="0006132A"/>
    <w:rsid w:val="00070438"/>
    <w:rsid w:val="00080BAB"/>
    <w:rsid w:val="000875A0"/>
    <w:rsid w:val="000902F7"/>
    <w:rsid w:val="00093ECC"/>
    <w:rsid w:val="00095C6B"/>
    <w:rsid w:val="000A4C84"/>
    <w:rsid w:val="000C2F7F"/>
    <w:rsid w:val="000C3712"/>
    <w:rsid w:val="000D3E00"/>
    <w:rsid w:val="000E64CD"/>
    <w:rsid w:val="000F0B94"/>
    <w:rsid w:val="00100FBB"/>
    <w:rsid w:val="00117796"/>
    <w:rsid w:val="00125446"/>
    <w:rsid w:val="00125A4F"/>
    <w:rsid w:val="001379FE"/>
    <w:rsid w:val="001474EB"/>
    <w:rsid w:val="00166B5E"/>
    <w:rsid w:val="00173B09"/>
    <w:rsid w:val="0019280E"/>
    <w:rsid w:val="001A3BB2"/>
    <w:rsid w:val="001A4959"/>
    <w:rsid w:val="001C7970"/>
    <w:rsid w:val="001D07BE"/>
    <w:rsid w:val="001D4330"/>
    <w:rsid w:val="001D7F0D"/>
    <w:rsid w:val="001E229C"/>
    <w:rsid w:val="001E4CFD"/>
    <w:rsid w:val="001F0EF3"/>
    <w:rsid w:val="002008CC"/>
    <w:rsid w:val="0020657E"/>
    <w:rsid w:val="002142F1"/>
    <w:rsid w:val="0022151F"/>
    <w:rsid w:val="002225FE"/>
    <w:rsid w:val="00233173"/>
    <w:rsid w:val="002375B3"/>
    <w:rsid w:val="002427E0"/>
    <w:rsid w:val="002460C9"/>
    <w:rsid w:val="00246C36"/>
    <w:rsid w:val="00255232"/>
    <w:rsid w:val="00264EE0"/>
    <w:rsid w:val="00267A83"/>
    <w:rsid w:val="00274650"/>
    <w:rsid w:val="002A0A45"/>
    <w:rsid w:val="002A2DE5"/>
    <w:rsid w:val="002B2E4F"/>
    <w:rsid w:val="002B40F6"/>
    <w:rsid w:val="002C1364"/>
    <w:rsid w:val="002C39C8"/>
    <w:rsid w:val="002E4B35"/>
    <w:rsid w:val="002F1CF3"/>
    <w:rsid w:val="002F593A"/>
    <w:rsid w:val="00322ED9"/>
    <w:rsid w:val="00334F60"/>
    <w:rsid w:val="00335AAF"/>
    <w:rsid w:val="00336434"/>
    <w:rsid w:val="00347D16"/>
    <w:rsid w:val="003550D4"/>
    <w:rsid w:val="00357692"/>
    <w:rsid w:val="003607A4"/>
    <w:rsid w:val="00365857"/>
    <w:rsid w:val="00372408"/>
    <w:rsid w:val="003A14E8"/>
    <w:rsid w:val="003A2ACD"/>
    <w:rsid w:val="003A3198"/>
    <w:rsid w:val="003A58F0"/>
    <w:rsid w:val="003A60FB"/>
    <w:rsid w:val="003B4B55"/>
    <w:rsid w:val="003B6948"/>
    <w:rsid w:val="003E2DB6"/>
    <w:rsid w:val="0040625D"/>
    <w:rsid w:val="004216AA"/>
    <w:rsid w:val="004238BD"/>
    <w:rsid w:val="00425804"/>
    <w:rsid w:val="00427975"/>
    <w:rsid w:val="00440286"/>
    <w:rsid w:val="0045283C"/>
    <w:rsid w:val="00460D6F"/>
    <w:rsid w:val="00471D8D"/>
    <w:rsid w:val="00472C2A"/>
    <w:rsid w:val="00477D7D"/>
    <w:rsid w:val="00490830"/>
    <w:rsid w:val="004D680E"/>
    <w:rsid w:val="004E4ACC"/>
    <w:rsid w:val="004E6DE8"/>
    <w:rsid w:val="004E7626"/>
    <w:rsid w:val="00504F92"/>
    <w:rsid w:val="0051025C"/>
    <w:rsid w:val="00520B89"/>
    <w:rsid w:val="0052383E"/>
    <w:rsid w:val="00525607"/>
    <w:rsid w:val="00537ACC"/>
    <w:rsid w:val="00543E5E"/>
    <w:rsid w:val="00543FBA"/>
    <w:rsid w:val="00551D78"/>
    <w:rsid w:val="00554C3D"/>
    <w:rsid w:val="00560234"/>
    <w:rsid w:val="005661F2"/>
    <w:rsid w:val="00573E86"/>
    <w:rsid w:val="00574724"/>
    <w:rsid w:val="005A54AF"/>
    <w:rsid w:val="005A6A2B"/>
    <w:rsid w:val="005C22EB"/>
    <w:rsid w:val="005D1F7B"/>
    <w:rsid w:val="005E0687"/>
    <w:rsid w:val="005F4FF7"/>
    <w:rsid w:val="005F57BF"/>
    <w:rsid w:val="005F6AFA"/>
    <w:rsid w:val="0061351A"/>
    <w:rsid w:val="00617550"/>
    <w:rsid w:val="00631572"/>
    <w:rsid w:val="00646C2B"/>
    <w:rsid w:val="00647074"/>
    <w:rsid w:val="00660F89"/>
    <w:rsid w:val="00673F10"/>
    <w:rsid w:val="0067719F"/>
    <w:rsid w:val="00680AE2"/>
    <w:rsid w:val="006850EA"/>
    <w:rsid w:val="006863AC"/>
    <w:rsid w:val="00690C89"/>
    <w:rsid w:val="006B1973"/>
    <w:rsid w:val="006B6FA0"/>
    <w:rsid w:val="006B73FB"/>
    <w:rsid w:val="006C63E6"/>
    <w:rsid w:val="006D53C2"/>
    <w:rsid w:val="006F1F9B"/>
    <w:rsid w:val="00704DA2"/>
    <w:rsid w:val="00707EBF"/>
    <w:rsid w:val="00713A49"/>
    <w:rsid w:val="00722FC0"/>
    <w:rsid w:val="007251C9"/>
    <w:rsid w:val="00732888"/>
    <w:rsid w:val="00753930"/>
    <w:rsid w:val="00756D3D"/>
    <w:rsid w:val="00761462"/>
    <w:rsid w:val="007737C7"/>
    <w:rsid w:val="00782894"/>
    <w:rsid w:val="007831FF"/>
    <w:rsid w:val="00786562"/>
    <w:rsid w:val="007876E4"/>
    <w:rsid w:val="00792DB0"/>
    <w:rsid w:val="0079645E"/>
    <w:rsid w:val="007975BE"/>
    <w:rsid w:val="007A03F8"/>
    <w:rsid w:val="007A2CF5"/>
    <w:rsid w:val="007B4AC5"/>
    <w:rsid w:val="007B5F59"/>
    <w:rsid w:val="007C15E1"/>
    <w:rsid w:val="007D0CA9"/>
    <w:rsid w:val="007D0F31"/>
    <w:rsid w:val="007D3A3D"/>
    <w:rsid w:val="007D412A"/>
    <w:rsid w:val="007F2063"/>
    <w:rsid w:val="007F2AE5"/>
    <w:rsid w:val="007F43B2"/>
    <w:rsid w:val="00800B09"/>
    <w:rsid w:val="00810349"/>
    <w:rsid w:val="00817B96"/>
    <w:rsid w:val="008331BB"/>
    <w:rsid w:val="00841469"/>
    <w:rsid w:val="00841CC5"/>
    <w:rsid w:val="00853376"/>
    <w:rsid w:val="00855CDA"/>
    <w:rsid w:val="00862F3C"/>
    <w:rsid w:val="0087288F"/>
    <w:rsid w:val="00872952"/>
    <w:rsid w:val="0089140D"/>
    <w:rsid w:val="00892612"/>
    <w:rsid w:val="00896FA1"/>
    <w:rsid w:val="008A2B6F"/>
    <w:rsid w:val="008A2D9C"/>
    <w:rsid w:val="008A38BB"/>
    <w:rsid w:val="008A7904"/>
    <w:rsid w:val="008B0656"/>
    <w:rsid w:val="008C2EDD"/>
    <w:rsid w:val="008C3835"/>
    <w:rsid w:val="008D22E1"/>
    <w:rsid w:val="008D4DC6"/>
    <w:rsid w:val="008D5DC5"/>
    <w:rsid w:val="008D61F3"/>
    <w:rsid w:val="008F69EA"/>
    <w:rsid w:val="00905F79"/>
    <w:rsid w:val="009116F7"/>
    <w:rsid w:val="00912A66"/>
    <w:rsid w:val="0092604D"/>
    <w:rsid w:val="00926B46"/>
    <w:rsid w:val="00927046"/>
    <w:rsid w:val="009279E9"/>
    <w:rsid w:val="00934A59"/>
    <w:rsid w:val="00943AB1"/>
    <w:rsid w:val="00986059"/>
    <w:rsid w:val="0098616C"/>
    <w:rsid w:val="00992B2D"/>
    <w:rsid w:val="009963B0"/>
    <w:rsid w:val="009C50F1"/>
    <w:rsid w:val="009C6F6D"/>
    <w:rsid w:val="009D3216"/>
    <w:rsid w:val="009D6AE5"/>
    <w:rsid w:val="009D71E3"/>
    <w:rsid w:val="009D75A9"/>
    <w:rsid w:val="009F7513"/>
    <w:rsid w:val="00A1162F"/>
    <w:rsid w:val="00A11DB0"/>
    <w:rsid w:val="00A14633"/>
    <w:rsid w:val="00A244C6"/>
    <w:rsid w:val="00A36566"/>
    <w:rsid w:val="00A52382"/>
    <w:rsid w:val="00A54DD1"/>
    <w:rsid w:val="00A56722"/>
    <w:rsid w:val="00A83BD0"/>
    <w:rsid w:val="00A83C85"/>
    <w:rsid w:val="00A90B02"/>
    <w:rsid w:val="00A95762"/>
    <w:rsid w:val="00AA163F"/>
    <w:rsid w:val="00AB0C62"/>
    <w:rsid w:val="00AC596E"/>
    <w:rsid w:val="00AC65B7"/>
    <w:rsid w:val="00AE4803"/>
    <w:rsid w:val="00AF0223"/>
    <w:rsid w:val="00AF6A26"/>
    <w:rsid w:val="00B1008B"/>
    <w:rsid w:val="00B16A9F"/>
    <w:rsid w:val="00B35B16"/>
    <w:rsid w:val="00B41EB9"/>
    <w:rsid w:val="00B44C5C"/>
    <w:rsid w:val="00B61509"/>
    <w:rsid w:val="00B62FE3"/>
    <w:rsid w:val="00B86E15"/>
    <w:rsid w:val="00BC2A4C"/>
    <w:rsid w:val="00BC349A"/>
    <w:rsid w:val="00BC5FE0"/>
    <w:rsid w:val="00BC6514"/>
    <w:rsid w:val="00BD247A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35CF8"/>
    <w:rsid w:val="00C43723"/>
    <w:rsid w:val="00C466EB"/>
    <w:rsid w:val="00C47FCC"/>
    <w:rsid w:val="00C5614A"/>
    <w:rsid w:val="00C57802"/>
    <w:rsid w:val="00C71BEE"/>
    <w:rsid w:val="00C72D0A"/>
    <w:rsid w:val="00C77F6C"/>
    <w:rsid w:val="00C92EA5"/>
    <w:rsid w:val="00C939DF"/>
    <w:rsid w:val="00CA0552"/>
    <w:rsid w:val="00CC0F93"/>
    <w:rsid w:val="00CC2992"/>
    <w:rsid w:val="00CD007F"/>
    <w:rsid w:val="00CD648A"/>
    <w:rsid w:val="00CE0632"/>
    <w:rsid w:val="00D14DAD"/>
    <w:rsid w:val="00D156F2"/>
    <w:rsid w:val="00D406A4"/>
    <w:rsid w:val="00D56339"/>
    <w:rsid w:val="00D60EA8"/>
    <w:rsid w:val="00D612DB"/>
    <w:rsid w:val="00D61AD1"/>
    <w:rsid w:val="00D624E7"/>
    <w:rsid w:val="00D6357E"/>
    <w:rsid w:val="00D94A83"/>
    <w:rsid w:val="00DC0518"/>
    <w:rsid w:val="00DC7685"/>
    <w:rsid w:val="00DD26C1"/>
    <w:rsid w:val="00DD277E"/>
    <w:rsid w:val="00DD2B19"/>
    <w:rsid w:val="00DD35A1"/>
    <w:rsid w:val="00DE3FB9"/>
    <w:rsid w:val="00DE466C"/>
    <w:rsid w:val="00E11534"/>
    <w:rsid w:val="00E20996"/>
    <w:rsid w:val="00E20B5E"/>
    <w:rsid w:val="00E26702"/>
    <w:rsid w:val="00E535AE"/>
    <w:rsid w:val="00E539E4"/>
    <w:rsid w:val="00E6234D"/>
    <w:rsid w:val="00E75A25"/>
    <w:rsid w:val="00E80BF3"/>
    <w:rsid w:val="00E83017"/>
    <w:rsid w:val="00E87CC4"/>
    <w:rsid w:val="00E97EE4"/>
    <w:rsid w:val="00EB6325"/>
    <w:rsid w:val="00ED10F6"/>
    <w:rsid w:val="00EE6AFE"/>
    <w:rsid w:val="00EF14D0"/>
    <w:rsid w:val="00EF43A8"/>
    <w:rsid w:val="00EF5388"/>
    <w:rsid w:val="00F1232A"/>
    <w:rsid w:val="00F156EA"/>
    <w:rsid w:val="00F20ABD"/>
    <w:rsid w:val="00F3706B"/>
    <w:rsid w:val="00F466ED"/>
    <w:rsid w:val="00F46860"/>
    <w:rsid w:val="00F46CE3"/>
    <w:rsid w:val="00F63206"/>
    <w:rsid w:val="00F6629B"/>
    <w:rsid w:val="00F9032F"/>
    <w:rsid w:val="00F929BE"/>
    <w:rsid w:val="00FF1F62"/>
    <w:rsid w:val="00FF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4A28"/>
  <w15:docId w15:val="{8F0D16F7-264C-4792-AB9C-89B7A8B6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Bryan Marte</cp:lastModifiedBy>
  <cp:revision>134</cp:revision>
  <cp:lastPrinted>2019-07-05T12:43:00Z</cp:lastPrinted>
  <dcterms:created xsi:type="dcterms:W3CDTF">2017-11-30T16:22:00Z</dcterms:created>
  <dcterms:modified xsi:type="dcterms:W3CDTF">2019-07-29T18:34:00Z</dcterms:modified>
</cp:coreProperties>
</file>