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56BF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5-2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20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256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5-2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20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5360F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C5360F" w:rsidRPr="00C5360F">
                                  <w:rPr>
                                    <w:rStyle w:val="Style6"/>
                                  </w:rPr>
                                  <w:t>SDS-CCC-CP-202</w:t>
                                </w:r>
                                <w:r w:rsidR="00256BF6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C5360F" w:rsidRPr="00C5360F">
                                  <w:rPr>
                                    <w:rStyle w:val="Style6"/>
                                  </w:rPr>
                                  <w:t>-000</w:t>
                                </w:r>
                                <w:r w:rsidR="00256BF6">
                                  <w:rPr>
                                    <w:rStyle w:val="Style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5360F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C5360F" w:rsidRPr="00C5360F">
                            <w:rPr>
                              <w:rStyle w:val="Style6"/>
                            </w:rPr>
                            <w:t>SDS-CCC-CP-202</w:t>
                          </w:r>
                          <w:r w:rsidR="00256BF6">
                            <w:rPr>
                              <w:rStyle w:val="Style6"/>
                            </w:rPr>
                            <w:t>2</w:t>
                          </w:r>
                          <w:r w:rsidR="00C5360F" w:rsidRPr="00C5360F">
                            <w:rPr>
                              <w:rStyle w:val="Style6"/>
                            </w:rPr>
                            <w:t>-000</w:t>
                          </w:r>
                          <w:r w:rsidR="00256BF6">
                            <w:rPr>
                              <w:rStyle w:val="Style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256BF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256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bookmarkStart w:id="0" w:name="_GoBack"/>
      <w:bookmarkEnd w:id="0"/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A75F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A75FA" w:rsidRPr="00BA75F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A75F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A75FA" w:rsidRPr="00BA75F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56BF6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5FA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5360F"/>
    <w:rsid w:val="00C66D08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85721B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DBA72-8078-430A-950C-1768C081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45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55</cp:revision>
  <cp:lastPrinted>2021-12-29T23:54:00Z</cp:lastPrinted>
  <dcterms:created xsi:type="dcterms:W3CDTF">2020-05-06T19:37:00Z</dcterms:created>
  <dcterms:modified xsi:type="dcterms:W3CDTF">2022-05-20T12:34:00Z</dcterms:modified>
</cp:coreProperties>
</file>