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3E2DB6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F73FCD">
        <w:rPr>
          <w:rFonts w:ascii="Times New Roman" w:hAnsi="Times New Roman" w:cs="Times New Roman"/>
          <w:b/>
          <w:i/>
          <w:sz w:val="24"/>
          <w:szCs w:val="24"/>
          <w:lang w:val="es-ES"/>
        </w:rPr>
        <w:t>JUL</w:t>
      </w:r>
      <w:r w:rsidR="00FF527C">
        <w:rPr>
          <w:rFonts w:ascii="Times New Roman" w:hAnsi="Times New Roman" w:cs="Times New Roman"/>
          <w:b/>
          <w:i/>
          <w:sz w:val="24"/>
          <w:szCs w:val="24"/>
          <w:lang w:val="es-ES"/>
        </w:rPr>
        <w:t>IO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53105C">
        <w:rPr>
          <w:rFonts w:ascii="Times New Roman" w:hAnsi="Times New Roman" w:cs="Times New Roman"/>
          <w:b/>
          <w:i/>
          <w:sz w:val="24"/>
          <w:szCs w:val="24"/>
          <w:lang w:val="es-ES"/>
        </w:rPr>
        <w:t>DE 2020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Jul</w:t>
      </w:r>
      <w:r w:rsidR="00FF527C">
        <w:rPr>
          <w:rFonts w:ascii="Times New Roman" w:hAnsi="Times New Roman" w:cs="Times New Roman"/>
          <w:sz w:val="24"/>
          <w:szCs w:val="24"/>
          <w:lang w:val="es-ES"/>
        </w:rPr>
        <w:t>io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>RD$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114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3FCD">
        <w:rPr>
          <w:rFonts w:ascii="Times New Roman" w:hAnsi="Times New Roman" w:cs="Times New Roman"/>
          <w:sz w:val="24"/>
          <w:szCs w:val="24"/>
          <w:lang w:val="es-DO"/>
        </w:rPr>
        <w:t>507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3FCD">
        <w:rPr>
          <w:rFonts w:ascii="Times New Roman" w:hAnsi="Times New Roman" w:cs="Times New Roman"/>
          <w:sz w:val="24"/>
          <w:szCs w:val="24"/>
          <w:lang w:val="es-DO"/>
        </w:rPr>
        <w:t>298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612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F527C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F73FCD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FF527C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3FCD">
        <w:rPr>
          <w:rFonts w:ascii="Times New Roman" w:hAnsi="Times New Roman" w:cs="Times New Roman"/>
          <w:sz w:val="24"/>
          <w:szCs w:val="24"/>
          <w:lang w:val="es-DO"/>
        </w:rPr>
        <w:t>281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 xml:space="preserve">            </w:t>
      </w:r>
      <w:r w:rsidR="00FF527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42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Agrícola y Pecuario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FF527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FF527C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2B68FA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68FA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68FA">
        <w:rPr>
          <w:rFonts w:ascii="Times New Roman" w:hAnsi="Times New Roman" w:cs="Times New Roman"/>
          <w:sz w:val="24"/>
          <w:szCs w:val="24"/>
          <w:lang w:val="es-ES"/>
        </w:rPr>
        <w:t>33.84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3769F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27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73FCD">
        <w:rPr>
          <w:rFonts w:ascii="Times New Roman" w:hAnsi="Times New Roman" w:cs="Times New Roman"/>
          <w:sz w:val="24"/>
          <w:szCs w:val="24"/>
          <w:lang w:val="es-DO"/>
        </w:rPr>
        <w:t>39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68FA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B68FA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B68FA">
        <w:rPr>
          <w:rFonts w:ascii="Times New Roman" w:hAnsi="Times New Roman" w:cs="Times New Roman"/>
          <w:sz w:val="24"/>
          <w:szCs w:val="24"/>
          <w:lang w:val="es-DO"/>
        </w:rPr>
        <w:t>88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73FCD">
        <w:rPr>
          <w:rFonts w:ascii="Times New Roman" w:hAnsi="Times New Roman" w:cs="Times New Roman"/>
          <w:sz w:val="24"/>
          <w:szCs w:val="24"/>
          <w:lang w:val="es-DO"/>
        </w:rPr>
        <w:t>04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37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73FCD">
        <w:rPr>
          <w:rFonts w:ascii="Times New Roman" w:hAnsi="Times New Roman" w:cs="Times New Roman"/>
          <w:sz w:val="24"/>
          <w:szCs w:val="24"/>
          <w:lang w:val="es-DO"/>
        </w:rPr>
        <w:t>03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6F2C55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634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3FCD">
        <w:rPr>
          <w:rFonts w:ascii="Times New Roman" w:hAnsi="Times New Roman" w:cs="Times New Roman"/>
          <w:sz w:val="24"/>
          <w:szCs w:val="24"/>
          <w:lang w:val="es-DO"/>
        </w:rPr>
        <w:t>728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3FCD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F73FCD">
        <w:rPr>
          <w:rFonts w:ascii="Times New Roman" w:hAnsi="Times New Roman" w:cs="Times New Roman"/>
          <w:sz w:val="24"/>
          <w:szCs w:val="24"/>
          <w:lang w:val="es-DO"/>
        </w:rPr>
        <w:t>9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61462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5C0B98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6F2C5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3769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F73FCD">
        <w:rPr>
          <w:rFonts w:ascii="Times New Roman" w:hAnsi="Times New Roman" w:cs="Times New Roman"/>
          <w:sz w:val="24"/>
          <w:szCs w:val="24"/>
          <w:lang w:val="es-DO"/>
        </w:rPr>
        <w:t>07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3FCD">
        <w:rPr>
          <w:rFonts w:ascii="Times New Roman" w:hAnsi="Times New Roman" w:cs="Times New Roman"/>
          <w:sz w:val="24"/>
          <w:szCs w:val="24"/>
          <w:lang w:val="es-DO"/>
        </w:rPr>
        <w:t>298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62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F73FCD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E5680">
        <w:rPr>
          <w:rFonts w:ascii="Times New Roman" w:hAnsi="Times New Roman" w:cs="Times New Roman"/>
          <w:sz w:val="24"/>
          <w:szCs w:val="24"/>
          <w:lang w:val="es-DO"/>
        </w:rPr>
        <w:t>737</w:t>
      </w:r>
      <w:r w:rsidR="009B55FC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E5680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E5680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E5680">
        <w:rPr>
          <w:rFonts w:ascii="Times New Roman" w:hAnsi="Times New Roman" w:cs="Times New Roman"/>
          <w:sz w:val="24"/>
          <w:szCs w:val="24"/>
          <w:lang w:val="es-ES"/>
        </w:rPr>
        <w:t>84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DE5680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E5680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Humano</w:t>
      </w:r>
      <w:r w:rsidR="00331AC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</w:t>
      </w:r>
      <w:r w:rsidR="00DE5680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DE5680">
        <w:rPr>
          <w:rFonts w:ascii="Times New Roman" w:hAnsi="Times New Roman" w:cs="Times New Roman"/>
          <w:sz w:val="24"/>
          <w:szCs w:val="24"/>
          <w:lang w:val="es-ES"/>
        </w:rPr>
        <w:t>-14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E5680">
        <w:rPr>
          <w:rFonts w:ascii="Times New Roman" w:hAnsi="Times New Roman" w:cs="Times New Roman"/>
          <w:sz w:val="24"/>
          <w:szCs w:val="24"/>
          <w:lang w:val="es-ES"/>
        </w:rPr>
        <w:t>28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B55FC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DE5680">
        <w:rPr>
          <w:rFonts w:ascii="Times New Roman" w:hAnsi="Times New Roman" w:cs="Times New Roman"/>
          <w:sz w:val="24"/>
          <w:szCs w:val="24"/>
          <w:lang w:val="es-DO"/>
        </w:rPr>
        <w:t>86</w:t>
      </w:r>
      <w:r w:rsidR="009B55FC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DE5680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E5680">
        <w:rPr>
          <w:rFonts w:ascii="Times New Roman" w:hAnsi="Times New Roman" w:cs="Times New Roman"/>
          <w:sz w:val="24"/>
          <w:szCs w:val="24"/>
          <w:lang w:val="es-DO"/>
        </w:rPr>
        <w:t>27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E5680">
        <w:rPr>
          <w:rFonts w:ascii="Times New Roman" w:hAnsi="Times New Roman" w:cs="Times New Roman"/>
          <w:sz w:val="24"/>
          <w:szCs w:val="24"/>
          <w:lang w:val="es-ES"/>
        </w:rPr>
        <w:t>67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E5680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 xml:space="preserve">        </w:t>
      </w:r>
      <w:r w:rsidR="00DE5680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E5680">
        <w:rPr>
          <w:rFonts w:ascii="Times New Roman" w:hAnsi="Times New Roman" w:cs="Times New Roman"/>
          <w:sz w:val="24"/>
          <w:szCs w:val="24"/>
          <w:lang w:val="es-ES"/>
        </w:rPr>
        <w:t>89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E5680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E5680">
        <w:rPr>
          <w:rFonts w:ascii="Times New Roman" w:hAnsi="Times New Roman" w:cs="Times New Roman"/>
          <w:sz w:val="24"/>
          <w:szCs w:val="24"/>
          <w:lang w:val="es-ES"/>
        </w:rPr>
        <w:t xml:space="preserve">60% teniendo el tercer lugar; La Colonial de </w:t>
      </w:r>
      <w:r w:rsidR="009116F7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 xml:space="preserve">            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57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E422E">
        <w:rPr>
          <w:rFonts w:ascii="Times New Roman" w:hAnsi="Times New Roman" w:cs="Times New Roman"/>
          <w:sz w:val="24"/>
          <w:szCs w:val="24"/>
          <w:lang w:val="es-DO"/>
        </w:rPr>
        <w:t>95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765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E422E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C77F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MAPFRE BHD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eguros,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28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94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68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8A2B6F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3338">
        <w:rPr>
          <w:rFonts w:ascii="Times New Roman" w:hAnsi="Times New Roman" w:cs="Times New Roman"/>
          <w:sz w:val="24"/>
          <w:szCs w:val="24"/>
          <w:lang w:val="es-ES"/>
        </w:rPr>
        <w:lastRenderedPageBreak/>
        <w:t>Seguros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54</w:t>
      </w:r>
      <w:r w:rsidR="00143651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43651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DC0518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73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361488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E422E">
        <w:rPr>
          <w:rFonts w:ascii="Times New Roman" w:hAnsi="Times New Roman" w:cs="Times New Roman"/>
          <w:sz w:val="24"/>
          <w:szCs w:val="24"/>
          <w:lang w:val="es-DO"/>
        </w:rPr>
        <w:t>70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Seguros Worldwide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E422E">
        <w:rPr>
          <w:rFonts w:ascii="Times New Roman" w:hAnsi="Times New Roman" w:cs="Times New Roman"/>
          <w:sz w:val="24"/>
          <w:szCs w:val="24"/>
          <w:lang w:val="es-DO"/>
        </w:rPr>
        <w:t>94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E422E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9D6AE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E422E">
        <w:rPr>
          <w:rFonts w:ascii="Times New Roman" w:hAnsi="Times New Roman" w:cs="Times New Roman"/>
          <w:sz w:val="24"/>
          <w:szCs w:val="24"/>
          <w:lang w:val="es-DO"/>
        </w:rPr>
        <w:t>38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Aseguradora Agropecuaria Dominicana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105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E422E">
        <w:rPr>
          <w:rFonts w:ascii="Times New Roman" w:hAnsi="Times New Roman" w:cs="Times New Roman"/>
          <w:sz w:val="24"/>
          <w:szCs w:val="24"/>
          <w:lang w:val="es-DO"/>
        </w:rPr>
        <w:t>53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4E422E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50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 xml:space="preserve">General de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S.A., en el noveno puesto, tiene un 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%, un monto en primas de RD$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26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78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 xml:space="preserve"> Crecer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E422E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-10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E422E">
        <w:rPr>
          <w:rFonts w:ascii="Times New Roman" w:hAnsi="Times New Roman" w:cs="Times New Roman"/>
          <w:sz w:val="24"/>
          <w:szCs w:val="24"/>
          <w:lang w:val="es-DO"/>
        </w:rPr>
        <w:t>30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66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4E422E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4E422E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9849AF">
        <w:rPr>
          <w:rFonts w:ascii="Times New Roman" w:hAnsi="Times New Roman" w:cs="Times New Roman"/>
          <w:sz w:val="24"/>
          <w:szCs w:val="24"/>
          <w:lang w:val="es-ES"/>
        </w:rPr>
        <w:t>Hylseg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9849AF">
        <w:rPr>
          <w:rFonts w:ascii="Times New Roman" w:hAnsi="Times New Roman" w:cs="Times New Roman"/>
          <w:sz w:val="24"/>
          <w:szCs w:val="24"/>
          <w:lang w:val="es-ES"/>
        </w:rPr>
        <w:t>93</w:t>
      </w:r>
      <w:r w:rsidR="00AC4B3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E096F">
        <w:rPr>
          <w:rFonts w:ascii="Times New Roman" w:hAnsi="Times New Roman" w:cs="Times New Roman"/>
          <w:sz w:val="24"/>
          <w:szCs w:val="24"/>
          <w:lang w:val="es-DO"/>
        </w:rPr>
        <w:t>012.96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2215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849AF">
        <w:rPr>
          <w:rFonts w:ascii="Times New Roman" w:hAnsi="Times New Roman" w:cs="Times New Roman"/>
          <w:sz w:val="24"/>
          <w:szCs w:val="24"/>
          <w:lang w:val="es-ES"/>
        </w:rPr>
        <w:t>Aseguradora Agropecuaria</w:t>
      </w:r>
      <w:r w:rsidR="009027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849AF">
        <w:rPr>
          <w:rFonts w:ascii="Times New Roman" w:hAnsi="Times New Roman" w:cs="Times New Roman"/>
          <w:sz w:val="24"/>
          <w:szCs w:val="24"/>
          <w:lang w:val="es-ES"/>
        </w:rPr>
        <w:t>Dominicana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9849AF">
        <w:rPr>
          <w:rFonts w:ascii="Times New Roman" w:hAnsi="Times New Roman" w:cs="Times New Roman"/>
          <w:sz w:val="24"/>
          <w:szCs w:val="24"/>
          <w:lang w:val="es-ES"/>
        </w:rPr>
        <w:t>105.53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9849AF">
        <w:rPr>
          <w:rFonts w:ascii="Times New Roman" w:hAnsi="Times New Roman" w:cs="Times New Roman"/>
          <w:sz w:val="24"/>
          <w:szCs w:val="24"/>
          <w:lang w:val="es-DO"/>
        </w:rPr>
        <w:t>Bupa Dominicana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9849AF">
        <w:rPr>
          <w:rFonts w:ascii="Times New Roman" w:hAnsi="Times New Roman" w:cs="Times New Roman"/>
          <w:sz w:val="24"/>
          <w:szCs w:val="24"/>
          <w:lang w:val="es-DO"/>
        </w:rPr>
        <w:t>62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849AF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90278B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7A7348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7A7348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7A7348" w:rsidRDefault="00F13E78" w:rsidP="007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CONSOLIDADO JUL</w:t>
      </w:r>
      <w:r w:rsidR="003D15A7">
        <w:rPr>
          <w:rFonts w:ascii="Times New Roman" w:hAnsi="Times New Roman" w:cs="Times New Roman"/>
          <w:b/>
          <w:i/>
          <w:sz w:val="24"/>
          <w:szCs w:val="24"/>
          <w:lang w:val="es-ES"/>
        </w:rPr>
        <w:t>IO</w:t>
      </w:r>
      <w:r w:rsidR="007A734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2020</w:t>
      </w:r>
    </w:p>
    <w:p w:rsidR="006239A7" w:rsidRPr="002C1364" w:rsidRDefault="006239A7" w:rsidP="007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7A7348" w:rsidRPr="009D75A9" w:rsidRDefault="007A7348" w:rsidP="007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7A7348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>
        <w:rPr>
          <w:rFonts w:ascii="Times New Roman" w:hAnsi="Times New Roman" w:cs="Times New Roman"/>
          <w:sz w:val="24"/>
          <w:szCs w:val="24"/>
          <w:lang w:val="es-ES"/>
        </w:rPr>
        <w:t>as ascienden a RD$</w:t>
      </w:r>
      <w:r w:rsidR="00F13E78">
        <w:rPr>
          <w:rFonts w:ascii="Times New Roman" w:hAnsi="Times New Roman" w:cs="Times New Roman"/>
          <w:sz w:val="24"/>
          <w:szCs w:val="24"/>
          <w:lang w:val="es-ES"/>
        </w:rPr>
        <w:t>40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13E78">
        <w:rPr>
          <w:rFonts w:ascii="Times New Roman" w:hAnsi="Times New Roman" w:cs="Times New Roman"/>
          <w:sz w:val="24"/>
          <w:szCs w:val="24"/>
          <w:lang w:val="es-DO"/>
        </w:rPr>
        <w:t>86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5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13E78">
        <w:rPr>
          <w:rFonts w:ascii="Times New Roman" w:hAnsi="Times New Roman" w:cs="Times New Roman"/>
          <w:sz w:val="24"/>
          <w:szCs w:val="24"/>
          <w:lang w:val="es-DO"/>
        </w:rPr>
        <w:t>839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13E78">
        <w:rPr>
          <w:rFonts w:ascii="Times New Roman" w:hAnsi="Times New Roman" w:cs="Times New Roman"/>
          <w:sz w:val="24"/>
          <w:szCs w:val="24"/>
          <w:lang w:val="es-DO"/>
        </w:rPr>
        <w:t>177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 xml:space="preserve">millones teniendo un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cre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ci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F13E78">
        <w:rPr>
          <w:rFonts w:ascii="Times New Roman" w:hAnsi="Times New Roman" w:cs="Times New Roman"/>
          <w:sz w:val="24"/>
          <w:szCs w:val="24"/>
          <w:lang w:val="es-ES"/>
        </w:rPr>
        <w:t>626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13E78">
        <w:rPr>
          <w:rFonts w:ascii="Times New Roman" w:hAnsi="Times New Roman" w:cs="Times New Roman"/>
          <w:sz w:val="24"/>
          <w:szCs w:val="24"/>
          <w:lang w:val="es-DO"/>
        </w:rPr>
        <w:t>274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13E78">
        <w:rPr>
          <w:rFonts w:ascii="Times New Roman" w:hAnsi="Times New Roman" w:cs="Times New Roman"/>
          <w:sz w:val="24"/>
          <w:szCs w:val="24"/>
          <w:lang w:val="es-DO"/>
        </w:rPr>
        <w:t>458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uno relativo de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3E7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13E78">
        <w:rPr>
          <w:rFonts w:ascii="Times New Roman" w:hAnsi="Times New Roman" w:cs="Times New Roman"/>
          <w:sz w:val="24"/>
          <w:szCs w:val="24"/>
          <w:lang w:val="es-DO"/>
        </w:rPr>
        <w:t>56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on: Agrícola y Pecuario, </w:t>
      </w:r>
      <w:r w:rsidR="002D268B">
        <w:rPr>
          <w:rFonts w:ascii="Times New Roman" w:hAnsi="Times New Roman" w:cs="Times New Roman"/>
          <w:sz w:val="24"/>
          <w:szCs w:val="24"/>
          <w:lang w:val="es-ES"/>
        </w:rPr>
        <w:t>93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D268B">
        <w:rPr>
          <w:rFonts w:ascii="Times New Roman" w:hAnsi="Times New Roman" w:cs="Times New Roman"/>
          <w:sz w:val="24"/>
          <w:szCs w:val="24"/>
          <w:lang w:val="es-DO"/>
        </w:rPr>
        <w:t>53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 xml:space="preserve">Incendio y Aliados, 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D268B">
        <w:rPr>
          <w:rFonts w:ascii="Times New Roman" w:hAnsi="Times New Roman" w:cs="Times New Roman"/>
          <w:sz w:val="24"/>
          <w:szCs w:val="24"/>
          <w:lang w:val="es-ES"/>
        </w:rPr>
        <w:t>6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D268B">
        <w:rPr>
          <w:rFonts w:ascii="Times New Roman" w:hAnsi="Times New Roman" w:cs="Times New Roman"/>
          <w:sz w:val="24"/>
          <w:szCs w:val="24"/>
          <w:lang w:val="es-ES"/>
        </w:rPr>
        <w:t>28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%.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7A2D0C">
        <w:rPr>
          <w:rFonts w:ascii="Times New Roman" w:hAnsi="Times New Roman" w:cs="Times New Roman"/>
          <w:sz w:val="24"/>
          <w:szCs w:val="24"/>
          <w:lang w:val="es-ES"/>
        </w:rPr>
        <w:t xml:space="preserve">Salud 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D268B">
        <w:rPr>
          <w:rFonts w:ascii="Times New Roman" w:hAnsi="Times New Roman" w:cs="Times New Roman"/>
          <w:sz w:val="24"/>
          <w:szCs w:val="24"/>
          <w:lang w:val="es-DO"/>
        </w:rPr>
        <w:t>6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A2D0C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2D268B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C9321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7A2D0C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A2D0C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7A2D0C">
        <w:rPr>
          <w:rFonts w:ascii="Times New Roman" w:hAnsi="Times New Roman" w:cs="Times New Roman"/>
          <w:sz w:val="24"/>
          <w:szCs w:val="24"/>
          <w:lang w:val="es-DO"/>
        </w:rPr>
        <w:t>6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A2D0C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2D268B">
        <w:rPr>
          <w:rFonts w:ascii="Times New Roman" w:hAnsi="Times New Roman" w:cs="Times New Roman"/>
          <w:sz w:val="24"/>
          <w:szCs w:val="24"/>
          <w:lang w:val="es-DO"/>
        </w:rPr>
        <w:t>8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7A7348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A7348" w:rsidRPr="001A4959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>ent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2B4A67">
        <w:rPr>
          <w:rFonts w:ascii="Times New Roman" w:hAnsi="Times New Roman" w:cs="Times New Roman"/>
          <w:sz w:val="24"/>
          <w:szCs w:val="24"/>
          <w:lang w:val="es-ES"/>
        </w:rPr>
        <w:t xml:space="preserve">notable en sus primas son: Hylseg 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>Seguros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2B4A67">
        <w:rPr>
          <w:rFonts w:ascii="Times New Roman" w:hAnsi="Times New Roman" w:cs="Times New Roman"/>
          <w:sz w:val="24"/>
          <w:szCs w:val="24"/>
          <w:lang w:val="es-ES"/>
        </w:rPr>
        <w:t>349</w:t>
      </w:r>
      <w:r w:rsidR="003F1F56">
        <w:rPr>
          <w:rFonts w:ascii="Times New Roman" w:hAnsi="Times New Roman" w:cs="Times New Roman"/>
          <w:sz w:val="24"/>
          <w:szCs w:val="24"/>
          <w:lang w:val="es-DO"/>
        </w:rPr>
        <w:t>,</w:t>
      </w:r>
      <w:bookmarkStart w:id="0" w:name="_GoBack"/>
      <w:bookmarkEnd w:id="0"/>
      <w:r w:rsidR="002B4A67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2B4A67">
        <w:rPr>
          <w:rFonts w:ascii="Times New Roman" w:hAnsi="Times New Roman" w:cs="Times New Roman"/>
          <w:sz w:val="24"/>
          <w:szCs w:val="24"/>
          <w:lang w:val="es-DO"/>
        </w:rPr>
        <w:t>3.86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2B4A67">
        <w:rPr>
          <w:rFonts w:ascii="Times New Roman" w:hAnsi="Times New Roman" w:cs="Times New Roman"/>
          <w:sz w:val="24"/>
          <w:szCs w:val="24"/>
          <w:lang w:val="es-ES"/>
        </w:rPr>
        <w:t>Midas Seguros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2B4A67">
        <w:rPr>
          <w:rFonts w:ascii="Times New Roman" w:hAnsi="Times New Roman" w:cs="Times New Roman"/>
          <w:sz w:val="24"/>
          <w:szCs w:val="24"/>
          <w:lang w:val="es-ES"/>
        </w:rPr>
        <w:t>92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B4A67">
        <w:rPr>
          <w:rFonts w:ascii="Times New Roman" w:hAnsi="Times New Roman" w:cs="Times New Roman"/>
          <w:sz w:val="24"/>
          <w:szCs w:val="24"/>
          <w:lang w:val="es-DO"/>
        </w:rPr>
        <w:t>64</w:t>
      </w:r>
      <w:r w:rsidR="00067A2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67A20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67A20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870998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A</w:t>
      </w:r>
      <w:r w:rsidR="002B4A67">
        <w:rPr>
          <w:rFonts w:ascii="Times New Roman" w:hAnsi="Times New Roman" w:cs="Times New Roman"/>
          <w:sz w:val="24"/>
          <w:szCs w:val="24"/>
          <w:lang w:val="es-DO"/>
        </w:rPr>
        <w:t>seguradora Agropecuaria Dominicana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DO"/>
        </w:rPr>
        <w:t>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2B4A67">
        <w:rPr>
          <w:rFonts w:ascii="Times New Roman" w:hAnsi="Times New Roman" w:cs="Times New Roman"/>
          <w:sz w:val="24"/>
          <w:szCs w:val="24"/>
          <w:lang w:val="es-DO"/>
        </w:rPr>
        <w:t>87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2B4A67">
        <w:rPr>
          <w:rFonts w:ascii="Times New Roman" w:hAnsi="Times New Roman" w:cs="Times New Roman"/>
          <w:sz w:val="24"/>
          <w:szCs w:val="24"/>
          <w:lang w:val="es-DO"/>
        </w:rPr>
        <w:t>4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7A7348" w:rsidRPr="001A4959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D5" w:rsidRDefault="00F609D5" w:rsidP="007634A7">
      <w:pPr>
        <w:spacing w:after="0" w:line="240" w:lineRule="auto"/>
      </w:pPr>
      <w:r>
        <w:separator/>
      </w:r>
    </w:p>
  </w:endnote>
  <w:endnote w:type="continuationSeparator" w:id="0">
    <w:p w:rsidR="00F609D5" w:rsidRDefault="00F609D5" w:rsidP="0076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D5" w:rsidRDefault="00F609D5" w:rsidP="007634A7">
      <w:pPr>
        <w:spacing w:after="0" w:line="240" w:lineRule="auto"/>
      </w:pPr>
      <w:r>
        <w:separator/>
      </w:r>
    </w:p>
  </w:footnote>
  <w:footnote w:type="continuationSeparator" w:id="0">
    <w:p w:rsidR="00F609D5" w:rsidRDefault="00F609D5" w:rsidP="0076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CFD"/>
    <w:rsid w:val="00006D4E"/>
    <w:rsid w:val="0001431E"/>
    <w:rsid w:val="00021EE1"/>
    <w:rsid w:val="0004519A"/>
    <w:rsid w:val="00060A5C"/>
    <w:rsid w:val="0006132A"/>
    <w:rsid w:val="00067A20"/>
    <w:rsid w:val="00080BAB"/>
    <w:rsid w:val="000902F7"/>
    <w:rsid w:val="00093ECC"/>
    <w:rsid w:val="00095C6B"/>
    <w:rsid w:val="000A4C84"/>
    <w:rsid w:val="000C3712"/>
    <w:rsid w:val="000D3E00"/>
    <w:rsid w:val="000F0B94"/>
    <w:rsid w:val="000F6EB6"/>
    <w:rsid w:val="00100FBB"/>
    <w:rsid w:val="00102B6B"/>
    <w:rsid w:val="0010430A"/>
    <w:rsid w:val="00112ACA"/>
    <w:rsid w:val="00117796"/>
    <w:rsid w:val="00125446"/>
    <w:rsid w:val="00125A4F"/>
    <w:rsid w:val="0013177A"/>
    <w:rsid w:val="00143651"/>
    <w:rsid w:val="001474EB"/>
    <w:rsid w:val="00166B5E"/>
    <w:rsid w:val="00173B09"/>
    <w:rsid w:val="0019280E"/>
    <w:rsid w:val="001A3BB2"/>
    <w:rsid w:val="001A4959"/>
    <w:rsid w:val="001C7970"/>
    <w:rsid w:val="001D07BE"/>
    <w:rsid w:val="001D7F0D"/>
    <w:rsid w:val="001E229C"/>
    <w:rsid w:val="001E4CFD"/>
    <w:rsid w:val="001F0EF3"/>
    <w:rsid w:val="002008CC"/>
    <w:rsid w:val="0020657E"/>
    <w:rsid w:val="0022151F"/>
    <w:rsid w:val="00233173"/>
    <w:rsid w:val="002375B3"/>
    <w:rsid w:val="0023769F"/>
    <w:rsid w:val="002427E0"/>
    <w:rsid w:val="002460C9"/>
    <w:rsid w:val="00246C36"/>
    <w:rsid w:val="00255232"/>
    <w:rsid w:val="00264EE0"/>
    <w:rsid w:val="00274650"/>
    <w:rsid w:val="002A2DE5"/>
    <w:rsid w:val="002A6CCA"/>
    <w:rsid w:val="002B2E4F"/>
    <w:rsid w:val="002B4A67"/>
    <w:rsid w:val="002B68FA"/>
    <w:rsid w:val="002C1364"/>
    <w:rsid w:val="002C39C8"/>
    <w:rsid w:val="002D268B"/>
    <w:rsid w:val="002E4B35"/>
    <w:rsid w:val="002F1CF3"/>
    <w:rsid w:val="002F593A"/>
    <w:rsid w:val="003006DC"/>
    <w:rsid w:val="00312138"/>
    <w:rsid w:val="00322ED9"/>
    <w:rsid w:val="00331ACB"/>
    <w:rsid w:val="00334F60"/>
    <w:rsid w:val="00335AAF"/>
    <w:rsid w:val="00346107"/>
    <w:rsid w:val="00347D16"/>
    <w:rsid w:val="003550D4"/>
    <w:rsid w:val="003560AC"/>
    <w:rsid w:val="00357692"/>
    <w:rsid w:val="00361488"/>
    <w:rsid w:val="00372408"/>
    <w:rsid w:val="003A14E8"/>
    <w:rsid w:val="003A2ACD"/>
    <w:rsid w:val="003A3198"/>
    <w:rsid w:val="003A60FB"/>
    <w:rsid w:val="003B4B55"/>
    <w:rsid w:val="003B6948"/>
    <w:rsid w:val="003D15A7"/>
    <w:rsid w:val="003E2DB6"/>
    <w:rsid w:val="003F1F56"/>
    <w:rsid w:val="0040625D"/>
    <w:rsid w:val="0041754F"/>
    <w:rsid w:val="004216AA"/>
    <w:rsid w:val="004238BD"/>
    <w:rsid w:val="00425804"/>
    <w:rsid w:val="00427975"/>
    <w:rsid w:val="00440286"/>
    <w:rsid w:val="004520B9"/>
    <w:rsid w:val="0045283C"/>
    <w:rsid w:val="00460D6F"/>
    <w:rsid w:val="00471D8D"/>
    <w:rsid w:val="00477D7D"/>
    <w:rsid w:val="00490830"/>
    <w:rsid w:val="004D680E"/>
    <w:rsid w:val="004E422E"/>
    <w:rsid w:val="004E4ACC"/>
    <w:rsid w:val="004E7626"/>
    <w:rsid w:val="0052383E"/>
    <w:rsid w:val="00524694"/>
    <w:rsid w:val="00525607"/>
    <w:rsid w:val="0053105C"/>
    <w:rsid w:val="00537ACC"/>
    <w:rsid w:val="00543FBA"/>
    <w:rsid w:val="00550A12"/>
    <w:rsid w:val="00551D78"/>
    <w:rsid w:val="00554C3D"/>
    <w:rsid w:val="00560234"/>
    <w:rsid w:val="005661F2"/>
    <w:rsid w:val="00574724"/>
    <w:rsid w:val="005A54AF"/>
    <w:rsid w:val="005A6A2B"/>
    <w:rsid w:val="005C0B98"/>
    <w:rsid w:val="005C22EB"/>
    <w:rsid w:val="005D1F7B"/>
    <w:rsid w:val="005D3E85"/>
    <w:rsid w:val="005E0687"/>
    <w:rsid w:val="005F4FF7"/>
    <w:rsid w:val="005F57BF"/>
    <w:rsid w:val="00613088"/>
    <w:rsid w:val="0061351A"/>
    <w:rsid w:val="006239A7"/>
    <w:rsid w:val="00631572"/>
    <w:rsid w:val="00651516"/>
    <w:rsid w:val="00661A41"/>
    <w:rsid w:val="00676720"/>
    <w:rsid w:val="0067719F"/>
    <w:rsid w:val="00680AE2"/>
    <w:rsid w:val="006850EA"/>
    <w:rsid w:val="00690C89"/>
    <w:rsid w:val="006B1973"/>
    <w:rsid w:val="006B73FB"/>
    <w:rsid w:val="006C63E6"/>
    <w:rsid w:val="006D53C2"/>
    <w:rsid w:val="006F1F9B"/>
    <w:rsid w:val="006F2C55"/>
    <w:rsid w:val="00704DA2"/>
    <w:rsid w:val="00707EBF"/>
    <w:rsid w:val="00722FC0"/>
    <w:rsid w:val="007251C9"/>
    <w:rsid w:val="00732888"/>
    <w:rsid w:val="00747242"/>
    <w:rsid w:val="00753930"/>
    <w:rsid w:val="00756D3D"/>
    <w:rsid w:val="00757C82"/>
    <w:rsid w:val="00761462"/>
    <w:rsid w:val="007634A7"/>
    <w:rsid w:val="007737C7"/>
    <w:rsid w:val="007831FF"/>
    <w:rsid w:val="00786562"/>
    <w:rsid w:val="007876E4"/>
    <w:rsid w:val="00792DB0"/>
    <w:rsid w:val="0079645E"/>
    <w:rsid w:val="007975BE"/>
    <w:rsid w:val="007A03F8"/>
    <w:rsid w:val="007A2CF5"/>
    <w:rsid w:val="007A2D0C"/>
    <w:rsid w:val="007A7348"/>
    <w:rsid w:val="007B4AC5"/>
    <w:rsid w:val="007B5F59"/>
    <w:rsid w:val="007C15E1"/>
    <w:rsid w:val="007D0F31"/>
    <w:rsid w:val="007D128E"/>
    <w:rsid w:val="007D3A3D"/>
    <w:rsid w:val="007F2063"/>
    <w:rsid w:val="007F2AE5"/>
    <w:rsid w:val="007F43B2"/>
    <w:rsid w:val="00800B09"/>
    <w:rsid w:val="00817B96"/>
    <w:rsid w:val="008331BB"/>
    <w:rsid w:val="00841469"/>
    <w:rsid w:val="00841CC5"/>
    <w:rsid w:val="00855CDA"/>
    <w:rsid w:val="00870998"/>
    <w:rsid w:val="0087288F"/>
    <w:rsid w:val="0088369C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E096F"/>
    <w:rsid w:val="008F2477"/>
    <w:rsid w:val="008F69EA"/>
    <w:rsid w:val="0090278B"/>
    <w:rsid w:val="009116F7"/>
    <w:rsid w:val="00912A66"/>
    <w:rsid w:val="00926B46"/>
    <w:rsid w:val="00927046"/>
    <w:rsid w:val="009279E9"/>
    <w:rsid w:val="00934A59"/>
    <w:rsid w:val="00943AB1"/>
    <w:rsid w:val="009849AF"/>
    <w:rsid w:val="0098616C"/>
    <w:rsid w:val="00992B2D"/>
    <w:rsid w:val="009963B0"/>
    <w:rsid w:val="009B55FC"/>
    <w:rsid w:val="009C50F1"/>
    <w:rsid w:val="009D3216"/>
    <w:rsid w:val="009D6AE5"/>
    <w:rsid w:val="009D71E3"/>
    <w:rsid w:val="009D75A9"/>
    <w:rsid w:val="00A1162F"/>
    <w:rsid w:val="00A11DB0"/>
    <w:rsid w:val="00A14633"/>
    <w:rsid w:val="00A2399A"/>
    <w:rsid w:val="00A244C6"/>
    <w:rsid w:val="00A36566"/>
    <w:rsid w:val="00A52382"/>
    <w:rsid w:val="00A54DD1"/>
    <w:rsid w:val="00A719DE"/>
    <w:rsid w:val="00A83BD0"/>
    <w:rsid w:val="00A83C85"/>
    <w:rsid w:val="00A90B02"/>
    <w:rsid w:val="00A95762"/>
    <w:rsid w:val="00AA163F"/>
    <w:rsid w:val="00AB0C62"/>
    <w:rsid w:val="00AC4B36"/>
    <w:rsid w:val="00AC596E"/>
    <w:rsid w:val="00AD23AC"/>
    <w:rsid w:val="00AE4803"/>
    <w:rsid w:val="00AF0223"/>
    <w:rsid w:val="00AF6A26"/>
    <w:rsid w:val="00B1008B"/>
    <w:rsid w:val="00B16A9F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25467"/>
    <w:rsid w:val="00C35CF8"/>
    <w:rsid w:val="00C43723"/>
    <w:rsid w:val="00C466EB"/>
    <w:rsid w:val="00C47FCC"/>
    <w:rsid w:val="00C553F3"/>
    <w:rsid w:val="00C57802"/>
    <w:rsid w:val="00C77F6C"/>
    <w:rsid w:val="00C92EA5"/>
    <w:rsid w:val="00C93215"/>
    <w:rsid w:val="00C939DF"/>
    <w:rsid w:val="00CA0552"/>
    <w:rsid w:val="00CC0F93"/>
    <w:rsid w:val="00CD007F"/>
    <w:rsid w:val="00CD648A"/>
    <w:rsid w:val="00CE0632"/>
    <w:rsid w:val="00CF414F"/>
    <w:rsid w:val="00D12FBC"/>
    <w:rsid w:val="00D14DAD"/>
    <w:rsid w:val="00D156F2"/>
    <w:rsid w:val="00D406A4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DE5680"/>
    <w:rsid w:val="00E11534"/>
    <w:rsid w:val="00E137DC"/>
    <w:rsid w:val="00E20996"/>
    <w:rsid w:val="00E20B5E"/>
    <w:rsid w:val="00E21C2D"/>
    <w:rsid w:val="00E26702"/>
    <w:rsid w:val="00E535AE"/>
    <w:rsid w:val="00E539E4"/>
    <w:rsid w:val="00E54F2D"/>
    <w:rsid w:val="00E6234D"/>
    <w:rsid w:val="00E75A25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0136E"/>
    <w:rsid w:val="00F1232A"/>
    <w:rsid w:val="00F1317D"/>
    <w:rsid w:val="00F13E78"/>
    <w:rsid w:val="00F3706B"/>
    <w:rsid w:val="00F466ED"/>
    <w:rsid w:val="00F46860"/>
    <w:rsid w:val="00F46CE3"/>
    <w:rsid w:val="00F609D5"/>
    <w:rsid w:val="00F63206"/>
    <w:rsid w:val="00F6629B"/>
    <w:rsid w:val="00F66AD3"/>
    <w:rsid w:val="00F73FCD"/>
    <w:rsid w:val="00F9032F"/>
    <w:rsid w:val="00F929BE"/>
    <w:rsid w:val="00FC1745"/>
    <w:rsid w:val="00FF1F62"/>
    <w:rsid w:val="00FF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F49C8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6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4A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6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4A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Noelia Abreu</cp:lastModifiedBy>
  <cp:revision>124</cp:revision>
  <cp:lastPrinted>2020-09-11T14:41:00Z</cp:lastPrinted>
  <dcterms:created xsi:type="dcterms:W3CDTF">2017-11-30T16:22:00Z</dcterms:created>
  <dcterms:modified xsi:type="dcterms:W3CDTF">2020-09-14T15:43:00Z</dcterms:modified>
</cp:coreProperties>
</file>